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8D5A" w14:textId="77777777" w:rsidR="002058BC" w:rsidRDefault="00C96AB6">
      <w:pPr>
        <w:ind w:left="2463"/>
        <w:rPr>
          <w:sz w:val="20"/>
        </w:rPr>
      </w:pPr>
      <w:r>
        <w:rPr>
          <w:noProof/>
          <w:sz w:val="20"/>
        </w:rPr>
        <w:drawing>
          <wp:inline distT="0" distB="0" distL="0" distR="0" wp14:anchorId="014F5A68" wp14:editId="5C4C0825">
            <wp:extent cx="3135054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05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5AB1B" w14:textId="77777777" w:rsidR="002058BC" w:rsidRDefault="002058BC">
      <w:pPr>
        <w:spacing w:before="12"/>
        <w:rPr>
          <w:sz w:val="10"/>
        </w:rPr>
      </w:pPr>
    </w:p>
    <w:p w14:paraId="5D821CD9" w14:textId="77777777" w:rsidR="002058BC" w:rsidRDefault="00C96AB6">
      <w:pPr>
        <w:pStyle w:val="BodyText"/>
        <w:spacing w:before="103" w:line="163" w:lineRule="auto"/>
        <w:ind w:left="3373" w:right="3360" w:firstLine="662"/>
      </w:pPr>
      <w:r>
        <w:t>DPD Course List Required Supplemental Form</w:t>
      </w:r>
    </w:p>
    <w:p w14:paraId="63999C5A" w14:textId="77777777" w:rsidR="002058BC" w:rsidRDefault="00C96AB6">
      <w:pPr>
        <w:pStyle w:val="BodyText"/>
        <w:spacing w:line="305" w:lineRule="exact"/>
        <w:ind w:left="2428"/>
      </w:pPr>
      <w:r>
        <w:t xml:space="preserve">To Be Completed </w:t>
      </w:r>
      <w:proofErr w:type="gramStart"/>
      <w:r>
        <w:t>By</w:t>
      </w:r>
      <w:proofErr w:type="gramEnd"/>
      <w:r>
        <w:t xml:space="preserve"> the DPD Program Director</w:t>
      </w:r>
    </w:p>
    <w:p w14:paraId="17101BA3" w14:textId="77777777" w:rsidR="002058BC" w:rsidRDefault="002058BC">
      <w:pPr>
        <w:spacing w:before="12" w:after="1"/>
        <w:rPr>
          <w:b/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6605"/>
      </w:tblGrid>
      <w:tr w:rsidR="002058BC" w14:paraId="1F404434" w14:textId="77777777">
        <w:trPr>
          <w:trHeight w:val="277"/>
        </w:trPr>
        <w:tc>
          <w:tcPr>
            <w:tcW w:w="2976" w:type="dxa"/>
          </w:tcPr>
          <w:p w14:paraId="6001081E" w14:textId="77777777" w:rsidR="002058BC" w:rsidRDefault="00C96AB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DPD Program Institution:</w:t>
            </w:r>
          </w:p>
        </w:tc>
        <w:tc>
          <w:tcPr>
            <w:tcW w:w="6605" w:type="dxa"/>
          </w:tcPr>
          <w:p w14:paraId="22A140D1" w14:textId="77777777" w:rsidR="002058BC" w:rsidRDefault="00C96A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Baylor University</w:t>
            </w:r>
          </w:p>
        </w:tc>
      </w:tr>
      <w:tr w:rsidR="002058BC" w14:paraId="7BC70B70" w14:textId="77777777">
        <w:trPr>
          <w:trHeight w:val="273"/>
        </w:trPr>
        <w:tc>
          <w:tcPr>
            <w:tcW w:w="2976" w:type="dxa"/>
          </w:tcPr>
          <w:p w14:paraId="7F855428" w14:textId="77777777" w:rsidR="002058BC" w:rsidRDefault="00C96AB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DPD Director:</w:t>
            </w:r>
          </w:p>
        </w:tc>
        <w:tc>
          <w:tcPr>
            <w:tcW w:w="6605" w:type="dxa"/>
          </w:tcPr>
          <w:p w14:paraId="38FA777F" w14:textId="34329918" w:rsidR="002058BC" w:rsidRDefault="009E0E7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Amber Arnold</w:t>
            </w:r>
          </w:p>
        </w:tc>
      </w:tr>
      <w:tr w:rsidR="002058BC" w14:paraId="47C6B074" w14:textId="77777777">
        <w:trPr>
          <w:trHeight w:val="551"/>
        </w:trPr>
        <w:tc>
          <w:tcPr>
            <w:tcW w:w="2976" w:type="dxa"/>
          </w:tcPr>
          <w:p w14:paraId="1E0ED2C2" w14:textId="77777777" w:rsidR="002058BC" w:rsidRDefault="00C96AB6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Website for Course</w:t>
            </w:r>
          </w:p>
          <w:p w14:paraId="39B814C0" w14:textId="77777777" w:rsidR="002058BC" w:rsidRDefault="00C96AB6">
            <w:pPr>
              <w:pStyle w:val="TableParagraph"/>
              <w:spacing w:line="27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Catalog:</w:t>
            </w:r>
          </w:p>
        </w:tc>
        <w:tc>
          <w:tcPr>
            <w:tcW w:w="6605" w:type="dxa"/>
          </w:tcPr>
          <w:p w14:paraId="6600CD09" w14:textId="77777777" w:rsidR="002058BC" w:rsidRDefault="00000000">
            <w:pPr>
              <w:pStyle w:val="TableParagraph"/>
              <w:spacing w:line="323" w:lineRule="exact"/>
              <w:ind w:left="110"/>
              <w:rPr>
                <w:sz w:val="24"/>
              </w:rPr>
            </w:pPr>
            <w:hyperlink r:id="rId6">
              <w:r w:rsidR="00C96AB6">
                <w:rPr>
                  <w:sz w:val="24"/>
                </w:rPr>
                <w:t>http://www.baylor.edu/content/services/document.php/226818.pdf</w:t>
              </w:r>
            </w:hyperlink>
          </w:p>
        </w:tc>
      </w:tr>
    </w:tbl>
    <w:p w14:paraId="2C6C3858" w14:textId="77777777" w:rsidR="002058BC" w:rsidRDefault="002058BC">
      <w:pPr>
        <w:rPr>
          <w:b/>
          <w:sz w:val="20"/>
        </w:rPr>
      </w:pPr>
    </w:p>
    <w:p w14:paraId="4EBA5884" w14:textId="77777777" w:rsidR="002058BC" w:rsidRDefault="002058BC">
      <w:pPr>
        <w:spacing w:before="7"/>
        <w:rPr>
          <w:b/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90"/>
      </w:tblGrid>
      <w:tr w:rsidR="002058BC" w14:paraId="34E10380" w14:textId="77777777">
        <w:trPr>
          <w:trHeight w:val="277"/>
        </w:trPr>
        <w:tc>
          <w:tcPr>
            <w:tcW w:w="4790" w:type="dxa"/>
          </w:tcPr>
          <w:p w14:paraId="5DE2A3E8" w14:textId="77777777" w:rsidR="002058BC" w:rsidRDefault="00C96AB6">
            <w:pPr>
              <w:pStyle w:val="TableParagraph"/>
              <w:spacing w:line="258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DPD Professional Courses</w:t>
            </w:r>
          </w:p>
        </w:tc>
        <w:tc>
          <w:tcPr>
            <w:tcW w:w="4790" w:type="dxa"/>
          </w:tcPr>
          <w:p w14:paraId="5AB6E0F5" w14:textId="77777777" w:rsidR="002058BC" w:rsidRDefault="00C96AB6">
            <w:pPr>
              <w:pStyle w:val="TableParagraph"/>
              <w:spacing w:line="258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DPD Science Courses</w:t>
            </w:r>
          </w:p>
        </w:tc>
      </w:tr>
      <w:tr w:rsidR="002058BC" w14:paraId="71FCB24E" w14:textId="77777777">
        <w:trPr>
          <w:trHeight w:val="277"/>
        </w:trPr>
        <w:tc>
          <w:tcPr>
            <w:tcW w:w="4790" w:type="dxa"/>
          </w:tcPr>
          <w:p w14:paraId="37501FF0" w14:textId="77777777" w:rsidR="002058BC" w:rsidRDefault="00C96A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1401 food science</w:t>
            </w:r>
          </w:p>
        </w:tc>
        <w:tc>
          <w:tcPr>
            <w:tcW w:w="4790" w:type="dxa"/>
          </w:tcPr>
          <w:p w14:paraId="17E61D3F" w14:textId="77777777" w:rsidR="002058BC" w:rsidRDefault="00C96AB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CHE 1301, 1101 intro to chemistry</w:t>
            </w:r>
          </w:p>
        </w:tc>
      </w:tr>
      <w:tr w:rsidR="002058BC" w14:paraId="10E0F3CD" w14:textId="77777777">
        <w:trPr>
          <w:trHeight w:val="273"/>
        </w:trPr>
        <w:tc>
          <w:tcPr>
            <w:tcW w:w="4790" w:type="dxa"/>
          </w:tcPr>
          <w:p w14:paraId="065151ED" w14:textId="77777777" w:rsidR="002058BC" w:rsidRDefault="00C96A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2380 Introduction to food delivery</w:t>
            </w:r>
          </w:p>
        </w:tc>
        <w:tc>
          <w:tcPr>
            <w:tcW w:w="4790" w:type="dxa"/>
          </w:tcPr>
          <w:p w14:paraId="78C0A0AD" w14:textId="77777777" w:rsidR="002058BC" w:rsidRDefault="00C96AB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CHE 1302, 1102 intro to chemistry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2058BC" w14:paraId="5F92E44D" w14:textId="77777777">
        <w:trPr>
          <w:trHeight w:val="277"/>
        </w:trPr>
        <w:tc>
          <w:tcPr>
            <w:tcW w:w="4790" w:type="dxa"/>
          </w:tcPr>
          <w:p w14:paraId="20F5C921" w14:textId="77777777" w:rsidR="002058BC" w:rsidRDefault="00C96A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2351 Nutrition</w:t>
            </w:r>
          </w:p>
        </w:tc>
        <w:tc>
          <w:tcPr>
            <w:tcW w:w="4790" w:type="dxa"/>
          </w:tcPr>
          <w:p w14:paraId="1031BFAC" w14:textId="77777777" w:rsidR="002058BC" w:rsidRDefault="00C96AB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Bio 1305, 1105 intro to biology</w:t>
            </w:r>
          </w:p>
        </w:tc>
      </w:tr>
      <w:tr w:rsidR="002058BC" w14:paraId="5AA47046" w14:textId="77777777">
        <w:trPr>
          <w:trHeight w:val="273"/>
        </w:trPr>
        <w:tc>
          <w:tcPr>
            <w:tcW w:w="4790" w:type="dxa"/>
          </w:tcPr>
          <w:p w14:paraId="214D4E5E" w14:textId="77777777" w:rsidR="002058BC" w:rsidRDefault="00C96A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3351 Nutrition Education</w:t>
            </w:r>
          </w:p>
        </w:tc>
        <w:tc>
          <w:tcPr>
            <w:tcW w:w="4790" w:type="dxa"/>
          </w:tcPr>
          <w:p w14:paraId="2DC4314F" w14:textId="77777777" w:rsidR="002058BC" w:rsidRDefault="00C96AB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Bio 1306, 1106intro to biology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2058BC" w14:paraId="46720B68" w14:textId="77777777">
        <w:trPr>
          <w:trHeight w:val="277"/>
        </w:trPr>
        <w:tc>
          <w:tcPr>
            <w:tcW w:w="4790" w:type="dxa"/>
          </w:tcPr>
          <w:p w14:paraId="71741FB1" w14:textId="77777777" w:rsidR="002058BC" w:rsidRDefault="003218B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FCS</w:t>
            </w:r>
            <w:r w:rsidR="00C96AB6">
              <w:rPr>
                <w:sz w:val="24"/>
              </w:rPr>
              <w:t xml:space="preserve"> 3350 Personal Finance</w:t>
            </w:r>
          </w:p>
        </w:tc>
        <w:tc>
          <w:tcPr>
            <w:tcW w:w="4790" w:type="dxa"/>
          </w:tcPr>
          <w:p w14:paraId="0EF0C995" w14:textId="77777777" w:rsidR="002058BC" w:rsidRDefault="002058BC">
            <w:pPr>
              <w:pStyle w:val="TableParagraph"/>
              <w:rPr>
                <w:sz w:val="14"/>
              </w:rPr>
            </w:pPr>
          </w:p>
        </w:tc>
      </w:tr>
      <w:tr w:rsidR="002058BC" w14:paraId="433C8F62" w14:textId="77777777">
        <w:trPr>
          <w:trHeight w:val="273"/>
        </w:trPr>
        <w:tc>
          <w:tcPr>
            <w:tcW w:w="4790" w:type="dxa"/>
          </w:tcPr>
          <w:p w14:paraId="202C6A0D" w14:textId="77777777" w:rsidR="002058BC" w:rsidRDefault="002058BC">
            <w:pPr>
              <w:pStyle w:val="TableParagraph"/>
              <w:rPr>
                <w:sz w:val="12"/>
              </w:rPr>
            </w:pPr>
          </w:p>
        </w:tc>
        <w:tc>
          <w:tcPr>
            <w:tcW w:w="4790" w:type="dxa"/>
          </w:tcPr>
          <w:p w14:paraId="62ED4352" w14:textId="2AEE82E9" w:rsidR="00C346F5" w:rsidRDefault="00C96AB6" w:rsidP="00C346F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Bio 3422 physiology</w:t>
            </w:r>
          </w:p>
        </w:tc>
      </w:tr>
      <w:tr w:rsidR="002058BC" w14:paraId="166F30EA" w14:textId="77777777">
        <w:trPr>
          <w:trHeight w:val="278"/>
        </w:trPr>
        <w:tc>
          <w:tcPr>
            <w:tcW w:w="4790" w:type="dxa"/>
          </w:tcPr>
          <w:p w14:paraId="05558057" w14:textId="77777777" w:rsidR="002058BC" w:rsidRDefault="00C96A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4386 sports nutrition or</w:t>
            </w:r>
          </w:p>
        </w:tc>
        <w:tc>
          <w:tcPr>
            <w:tcW w:w="4790" w:type="dxa"/>
          </w:tcPr>
          <w:p w14:paraId="3C294600" w14:textId="77777777" w:rsidR="002058BC" w:rsidRDefault="00C96AB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CHE 1341, 1146 intro to bio organic or 3332</w:t>
            </w:r>
          </w:p>
        </w:tc>
      </w:tr>
      <w:tr w:rsidR="002058BC" w14:paraId="0F76BCC2" w14:textId="77777777">
        <w:trPr>
          <w:trHeight w:val="277"/>
        </w:trPr>
        <w:tc>
          <w:tcPr>
            <w:tcW w:w="4790" w:type="dxa"/>
          </w:tcPr>
          <w:p w14:paraId="42B43C5A" w14:textId="77777777" w:rsidR="002058BC" w:rsidRDefault="00C96A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4352 World nutrition</w:t>
            </w:r>
          </w:p>
        </w:tc>
        <w:tc>
          <w:tcPr>
            <w:tcW w:w="4790" w:type="dxa"/>
          </w:tcPr>
          <w:p w14:paraId="177C1D24" w14:textId="77777777" w:rsidR="002058BC" w:rsidRDefault="00C96AB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CHE 3341 nutritional biochemistry</w:t>
            </w:r>
          </w:p>
        </w:tc>
      </w:tr>
      <w:tr w:rsidR="002058BC" w14:paraId="4EF50CFA" w14:textId="77777777">
        <w:trPr>
          <w:trHeight w:val="273"/>
        </w:trPr>
        <w:tc>
          <w:tcPr>
            <w:tcW w:w="4790" w:type="dxa"/>
          </w:tcPr>
          <w:p w14:paraId="59340750" w14:textId="77777777" w:rsidR="002058BC" w:rsidRDefault="00C96A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3388 Intro to medical nutrition therapy</w:t>
            </w:r>
          </w:p>
        </w:tc>
        <w:tc>
          <w:tcPr>
            <w:tcW w:w="4790" w:type="dxa"/>
          </w:tcPr>
          <w:p w14:paraId="3C0961AD" w14:textId="77777777" w:rsidR="002058BC" w:rsidRDefault="00C96AB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Bio 1402 microbiology</w:t>
            </w:r>
          </w:p>
        </w:tc>
      </w:tr>
      <w:tr w:rsidR="002058BC" w14:paraId="280E0758" w14:textId="77777777">
        <w:trPr>
          <w:trHeight w:val="570"/>
        </w:trPr>
        <w:tc>
          <w:tcPr>
            <w:tcW w:w="4790" w:type="dxa"/>
          </w:tcPr>
          <w:p w14:paraId="29FFB893" w14:textId="77777777" w:rsidR="002058BC" w:rsidRDefault="00C96AB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4388 or 5359Adv medical </w:t>
            </w:r>
            <w:r w:rsidR="003218BD">
              <w:rPr>
                <w:sz w:val="24"/>
              </w:rPr>
              <w:t>nutrition</w:t>
            </w:r>
          </w:p>
          <w:p w14:paraId="5258AC81" w14:textId="77777777" w:rsidR="002058BC" w:rsidRDefault="00C96AB6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therapy</w:t>
            </w:r>
          </w:p>
        </w:tc>
        <w:tc>
          <w:tcPr>
            <w:tcW w:w="4790" w:type="dxa"/>
          </w:tcPr>
          <w:p w14:paraId="2EDEA72F" w14:textId="77777777" w:rsidR="002058BC" w:rsidRDefault="00C96AB6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As of fall 2014 Bio 3422, delete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2401</w:t>
            </w:r>
          </w:p>
          <w:p w14:paraId="2EC07324" w14:textId="77777777" w:rsidR="002058BC" w:rsidRDefault="00C96AB6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and 2402</w:t>
            </w:r>
          </w:p>
        </w:tc>
      </w:tr>
      <w:tr w:rsidR="002058BC" w14:paraId="30F8AC91" w14:textId="77777777">
        <w:trPr>
          <w:trHeight w:val="570"/>
        </w:trPr>
        <w:tc>
          <w:tcPr>
            <w:tcW w:w="4790" w:type="dxa"/>
          </w:tcPr>
          <w:p w14:paraId="3D3C7796" w14:textId="77777777" w:rsidR="002058BC" w:rsidRDefault="00C96AB6">
            <w:pPr>
              <w:pStyle w:val="TableParagraph"/>
              <w:spacing w:line="323" w:lineRule="exact"/>
              <w:ind w:left="110"/>
              <w:rPr>
                <w:sz w:val="24"/>
              </w:rPr>
            </w:pPr>
            <w:r>
              <w:rPr>
                <w:sz w:val="24"/>
              </w:rPr>
              <w:t>NUTR 4387 or 5355 advanced nutrition</w:t>
            </w:r>
          </w:p>
        </w:tc>
        <w:tc>
          <w:tcPr>
            <w:tcW w:w="4790" w:type="dxa"/>
          </w:tcPr>
          <w:p w14:paraId="53C48D4F" w14:textId="77777777" w:rsidR="002058BC" w:rsidRDefault="00C96AB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As of fall 2017 Bio 1402 is Bio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1302,</w:t>
            </w:r>
          </w:p>
          <w:p w14:paraId="366DE50B" w14:textId="77777777" w:rsidR="002058BC" w:rsidRDefault="00C96AB6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1102</w:t>
            </w:r>
          </w:p>
        </w:tc>
      </w:tr>
      <w:tr w:rsidR="002058BC" w14:paraId="21940439" w14:textId="77777777">
        <w:trPr>
          <w:trHeight w:val="273"/>
        </w:trPr>
        <w:tc>
          <w:tcPr>
            <w:tcW w:w="4790" w:type="dxa"/>
          </w:tcPr>
          <w:p w14:paraId="4F00FAC9" w14:textId="77777777" w:rsidR="002058BC" w:rsidRDefault="00C96A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3435 or 5360 quantity food production</w:t>
            </w:r>
          </w:p>
        </w:tc>
        <w:tc>
          <w:tcPr>
            <w:tcW w:w="4790" w:type="dxa"/>
          </w:tcPr>
          <w:p w14:paraId="73A1CF20" w14:textId="5A1BC418" w:rsidR="002058BC" w:rsidRPr="00C346F5" w:rsidRDefault="00C346F5" w:rsidP="00C346F5">
            <w:pPr>
              <w:pStyle w:val="TableParagraph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C346F5">
              <w:rPr>
                <w:i/>
                <w:sz w:val="24"/>
                <w:szCs w:val="24"/>
              </w:rPr>
              <w:t>As of Spring 2019 BIO 3422 is BIO 3322, 3122</w:t>
            </w:r>
          </w:p>
        </w:tc>
      </w:tr>
      <w:tr w:rsidR="002058BC" w14:paraId="1AB7888D" w14:textId="77777777">
        <w:trPr>
          <w:trHeight w:val="551"/>
        </w:trPr>
        <w:tc>
          <w:tcPr>
            <w:tcW w:w="4790" w:type="dxa"/>
          </w:tcPr>
          <w:p w14:paraId="4672D373" w14:textId="77777777" w:rsidR="002058BC" w:rsidRDefault="00C96AB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4200 seminar in the profession of</w:t>
            </w:r>
          </w:p>
          <w:p w14:paraId="3E26CD53" w14:textId="77777777" w:rsidR="002058BC" w:rsidRDefault="00C96A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dietetics</w:t>
            </w:r>
          </w:p>
        </w:tc>
        <w:tc>
          <w:tcPr>
            <w:tcW w:w="4790" w:type="dxa"/>
          </w:tcPr>
          <w:p w14:paraId="719FCE3A" w14:textId="77777777" w:rsidR="002058BC" w:rsidRDefault="002058BC">
            <w:pPr>
              <w:pStyle w:val="TableParagraph"/>
              <w:rPr>
                <w:sz w:val="24"/>
              </w:rPr>
            </w:pPr>
          </w:p>
        </w:tc>
      </w:tr>
      <w:tr w:rsidR="002058BC" w14:paraId="3C34E36A" w14:textId="77777777">
        <w:trPr>
          <w:trHeight w:val="277"/>
        </w:trPr>
        <w:tc>
          <w:tcPr>
            <w:tcW w:w="4790" w:type="dxa"/>
          </w:tcPr>
          <w:p w14:paraId="0DFE37E8" w14:textId="77777777" w:rsidR="002058BC" w:rsidRDefault="00C96A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4351life cycle nutrition</w:t>
            </w:r>
          </w:p>
        </w:tc>
        <w:tc>
          <w:tcPr>
            <w:tcW w:w="4790" w:type="dxa"/>
          </w:tcPr>
          <w:p w14:paraId="6CB378F9" w14:textId="77777777" w:rsidR="002058BC" w:rsidRDefault="002058BC">
            <w:pPr>
              <w:pStyle w:val="TableParagraph"/>
              <w:rPr>
                <w:sz w:val="14"/>
              </w:rPr>
            </w:pPr>
          </w:p>
        </w:tc>
      </w:tr>
      <w:tr w:rsidR="002058BC" w14:paraId="0FAD4A9A" w14:textId="77777777">
        <w:trPr>
          <w:trHeight w:val="273"/>
        </w:trPr>
        <w:tc>
          <w:tcPr>
            <w:tcW w:w="4790" w:type="dxa"/>
          </w:tcPr>
          <w:p w14:paraId="54053631" w14:textId="77777777" w:rsidR="002058BC" w:rsidRDefault="00C96A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Nutr</w:t>
            </w:r>
            <w:proofErr w:type="spellEnd"/>
            <w:r>
              <w:rPr>
                <w:sz w:val="24"/>
              </w:rPr>
              <w:t xml:space="preserve"> 3386 advanced food science</w:t>
            </w:r>
          </w:p>
        </w:tc>
        <w:tc>
          <w:tcPr>
            <w:tcW w:w="4790" w:type="dxa"/>
          </w:tcPr>
          <w:p w14:paraId="66FCEA16" w14:textId="77777777" w:rsidR="002058BC" w:rsidRDefault="002058BC">
            <w:pPr>
              <w:pStyle w:val="TableParagraph"/>
              <w:rPr>
                <w:sz w:val="12"/>
              </w:rPr>
            </w:pPr>
          </w:p>
        </w:tc>
      </w:tr>
      <w:tr w:rsidR="002058BC" w14:paraId="785EE1CE" w14:textId="77777777">
        <w:trPr>
          <w:trHeight w:val="551"/>
        </w:trPr>
        <w:tc>
          <w:tcPr>
            <w:tcW w:w="4790" w:type="dxa"/>
          </w:tcPr>
          <w:p w14:paraId="0613AC0C" w14:textId="77777777" w:rsidR="002058BC" w:rsidRDefault="00C96AB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Psy</w:t>
            </w:r>
            <w:proofErr w:type="spellEnd"/>
            <w:r>
              <w:rPr>
                <w:sz w:val="24"/>
              </w:rPr>
              <w:t xml:space="preserve"> 1305 intro to psychology, anthropology or</w:t>
            </w:r>
          </w:p>
          <w:p w14:paraId="3BBC0161" w14:textId="77777777" w:rsidR="002058BC" w:rsidRDefault="00C96A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sociology</w:t>
            </w:r>
          </w:p>
        </w:tc>
        <w:tc>
          <w:tcPr>
            <w:tcW w:w="4790" w:type="dxa"/>
          </w:tcPr>
          <w:p w14:paraId="368DC8D8" w14:textId="77777777" w:rsidR="002058BC" w:rsidRDefault="002058BC">
            <w:pPr>
              <w:pStyle w:val="TableParagraph"/>
              <w:rPr>
                <w:sz w:val="24"/>
              </w:rPr>
            </w:pPr>
          </w:p>
        </w:tc>
      </w:tr>
      <w:tr w:rsidR="002058BC" w14:paraId="265E5904" w14:textId="77777777">
        <w:trPr>
          <w:trHeight w:val="278"/>
        </w:trPr>
        <w:tc>
          <w:tcPr>
            <w:tcW w:w="4790" w:type="dxa"/>
          </w:tcPr>
          <w:p w14:paraId="6B0985C8" w14:textId="77777777" w:rsidR="002058BC" w:rsidRDefault="002058BC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14:paraId="675E43DD" w14:textId="77777777" w:rsidR="002058BC" w:rsidRDefault="002058BC">
            <w:pPr>
              <w:pStyle w:val="TableParagraph"/>
              <w:rPr>
                <w:sz w:val="14"/>
              </w:rPr>
            </w:pPr>
          </w:p>
        </w:tc>
      </w:tr>
      <w:tr w:rsidR="002058BC" w14:paraId="2E8F21FE" w14:textId="77777777">
        <w:trPr>
          <w:trHeight w:val="277"/>
        </w:trPr>
        <w:tc>
          <w:tcPr>
            <w:tcW w:w="4790" w:type="dxa"/>
          </w:tcPr>
          <w:p w14:paraId="0C89BF3B" w14:textId="77777777" w:rsidR="002058BC" w:rsidRDefault="00C96A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 1380 or</w:t>
            </w:r>
          </w:p>
        </w:tc>
        <w:tc>
          <w:tcPr>
            <w:tcW w:w="4790" w:type="dxa"/>
          </w:tcPr>
          <w:p w14:paraId="1B79E692" w14:textId="77777777" w:rsidR="002058BC" w:rsidRDefault="002058BC">
            <w:pPr>
              <w:pStyle w:val="TableParagraph"/>
              <w:rPr>
                <w:sz w:val="14"/>
              </w:rPr>
            </w:pPr>
          </w:p>
        </w:tc>
      </w:tr>
      <w:tr w:rsidR="002058BC" w14:paraId="1DA5D6C3" w14:textId="77777777">
        <w:trPr>
          <w:trHeight w:val="273"/>
        </w:trPr>
        <w:tc>
          <w:tcPr>
            <w:tcW w:w="4790" w:type="dxa"/>
          </w:tcPr>
          <w:p w14:paraId="4417D488" w14:textId="77777777" w:rsidR="002058BC" w:rsidRDefault="00C96AB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 2381</w:t>
            </w:r>
          </w:p>
        </w:tc>
        <w:tc>
          <w:tcPr>
            <w:tcW w:w="4790" w:type="dxa"/>
          </w:tcPr>
          <w:p w14:paraId="61413547" w14:textId="77777777" w:rsidR="002058BC" w:rsidRDefault="002058BC">
            <w:pPr>
              <w:pStyle w:val="TableParagraph"/>
              <w:rPr>
                <w:sz w:val="12"/>
              </w:rPr>
            </w:pPr>
          </w:p>
        </w:tc>
      </w:tr>
      <w:tr w:rsidR="002058BC" w14:paraId="2FE9E3A5" w14:textId="77777777">
        <w:trPr>
          <w:trHeight w:val="551"/>
        </w:trPr>
        <w:tc>
          <w:tcPr>
            <w:tcW w:w="4790" w:type="dxa"/>
          </w:tcPr>
          <w:p w14:paraId="7E2CB4E1" w14:textId="77777777" w:rsidR="002058BC" w:rsidRDefault="00C96AB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MGT 3305 general management or 5310</w:t>
            </w:r>
          </w:p>
          <w:p w14:paraId="748DB8A0" w14:textId="0E3082EE" w:rsidR="00C346F5" w:rsidRDefault="00C96AB6" w:rsidP="00C346F5">
            <w:pPr>
              <w:rPr>
                <w:sz w:val="24"/>
              </w:rPr>
            </w:pPr>
            <w:r>
              <w:rPr>
                <w:sz w:val="24"/>
              </w:rPr>
              <w:t>management of organizations</w:t>
            </w:r>
          </w:p>
          <w:p w14:paraId="761B971C" w14:textId="18979AD9" w:rsidR="00C346F5" w:rsidRPr="00C346F5" w:rsidRDefault="00C346F5" w:rsidP="00C346F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 w:rsidRPr="00C346F5">
              <w:rPr>
                <w:i/>
                <w:sz w:val="24"/>
              </w:rPr>
              <w:t xml:space="preserve">As of Spring 2020 MGT 3301 </w:t>
            </w:r>
            <w:r w:rsidRPr="00C346F5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Managing People in Organizations</w:t>
            </w:r>
          </w:p>
          <w:p w14:paraId="142404DE" w14:textId="7F07EDBA" w:rsidR="002058BC" w:rsidRDefault="002058BC" w:rsidP="00C346F5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4790" w:type="dxa"/>
          </w:tcPr>
          <w:p w14:paraId="44DB6621" w14:textId="77777777" w:rsidR="002058BC" w:rsidRDefault="002058BC">
            <w:pPr>
              <w:pStyle w:val="TableParagraph"/>
              <w:rPr>
                <w:sz w:val="24"/>
              </w:rPr>
            </w:pPr>
          </w:p>
        </w:tc>
      </w:tr>
      <w:tr w:rsidR="002058BC" w14:paraId="3DB1A61D" w14:textId="77777777">
        <w:trPr>
          <w:trHeight w:val="551"/>
        </w:trPr>
        <w:tc>
          <w:tcPr>
            <w:tcW w:w="4790" w:type="dxa"/>
          </w:tcPr>
          <w:p w14:paraId="3ACEFABF" w14:textId="77777777" w:rsidR="002058BC" w:rsidRDefault="00C96AB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NUTR 2101 or 2100 into to profession of</w:t>
            </w:r>
          </w:p>
          <w:p w14:paraId="31764801" w14:textId="77777777" w:rsidR="002058BC" w:rsidRDefault="00C96A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nutrition and dietetics</w:t>
            </w:r>
          </w:p>
        </w:tc>
        <w:tc>
          <w:tcPr>
            <w:tcW w:w="4790" w:type="dxa"/>
          </w:tcPr>
          <w:p w14:paraId="21B5274E" w14:textId="77777777" w:rsidR="002058BC" w:rsidRDefault="002058BC">
            <w:pPr>
              <w:pStyle w:val="TableParagraph"/>
              <w:rPr>
                <w:sz w:val="24"/>
              </w:rPr>
            </w:pPr>
          </w:p>
        </w:tc>
      </w:tr>
      <w:tr w:rsidR="002058BC" w14:paraId="395CF4B9" w14:textId="77777777">
        <w:trPr>
          <w:trHeight w:val="278"/>
        </w:trPr>
        <w:tc>
          <w:tcPr>
            <w:tcW w:w="4790" w:type="dxa"/>
          </w:tcPr>
          <w:p w14:paraId="633E8B03" w14:textId="77777777" w:rsidR="002058BC" w:rsidRDefault="00C96AB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# FCS changed to NUTR spring of 2015</w:t>
            </w:r>
          </w:p>
        </w:tc>
        <w:tc>
          <w:tcPr>
            <w:tcW w:w="4790" w:type="dxa"/>
          </w:tcPr>
          <w:p w14:paraId="7167E22E" w14:textId="77777777" w:rsidR="002058BC" w:rsidRDefault="002058BC">
            <w:pPr>
              <w:pStyle w:val="TableParagraph"/>
              <w:rPr>
                <w:sz w:val="14"/>
              </w:rPr>
            </w:pPr>
          </w:p>
        </w:tc>
      </w:tr>
      <w:tr w:rsidR="002058BC" w14:paraId="5CBED47C" w14:textId="77777777">
        <w:trPr>
          <w:trHeight w:val="273"/>
        </w:trPr>
        <w:tc>
          <w:tcPr>
            <w:tcW w:w="4790" w:type="dxa"/>
          </w:tcPr>
          <w:p w14:paraId="3E253A58" w14:textId="77777777" w:rsidR="002058BC" w:rsidRDefault="002058BC">
            <w:pPr>
              <w:pStyle w:val="TableParagraph"/>
              <w:rPr>
                <w:sz w:val="12"/>
              </w:rPr>
            </w:pPr>
          </w:p>
        </w:tc>
        <w:tc>
          <w:tcPr>
            <w:tcW w:w="4790" w:type="dxa"/>
          </w:tcPr>
          <w:p w14:paraId="353C1358" w14:textId="77777777" w:rsidR="002058BC" w:rsidRDefault="002058BC">
            <w:pPr>
              <w:pStyle w:val="TableParagraph"/>
              <w:rPr>
                <w:sz w:val="12"/>
              </w:rPr>
            </w:pPr>
          </w:p>
        </w:tc>
      </w:tr>
      <w:tr w:rsidR="002058BC" w14:paraId="21F83B00" w14:textId="77777777">
        <w:trPr>
          <w:trHeight w:val="278"/>
        </w:trPr>
        <w:tc>
          <w:tcPr>
            <w:tcW w:w="4790" w:type="dxa"/>
          </w:tcPr>
          <w:p w14:paraId="1FEA77C2" w14:textId="77777777" w:rsidR="002058BC" w:rsidRDefault="002058BC">
            <w:pPr>
              <w:pStyle w:val="TableParagraph"/>
              <w:rPr>
                <w:sz w:val="14"/>
              </w:rPr>
            </w:pPr>
          </w:p>
        </w:tc>
        <w:tc>
          <w:tcPr>
            <w:tcW w:w="4790" w:type="dxa"/>
          </w:tcPr>
          <w:p w14:paraId="010117BC" w14:textId="77777777" w:rsidR="002058BC" w:rsidRDefault="002058BC">
            <w:pPr>
              <w:pStyle w:val="TableParagraph"/>
              <w:rPr>
                <w:sz w:val="14"/>
              </w:rPr>
            </w:pPr>
          </w:p>
        </w:tc>
      </w:tr>
    </w:tbl>
    <w:p w14:paraId="0E3AD022" w14:textId="77777777" w:rsidR="00C96AB6" w:rsidRDefault="00C96AB6"/>
    <w:sectPr w:rsidR="00C96AB6">
      <w:pgSz w:w="12240" w:h="15840"/>
      <w:pgMar w:top="7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220"/>
    <w:multiLevelType w:val="hybridMultilevel"/>
    <w:tmpl w:val="48E4B4FC"/>
    <w:lvl w:ilvl="0" w:tplc="D5244BC0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5"/>
        <w:w w:val="100"/>
        <w:sz w:val="24"/>
        <w:szCs w:val="24"/>
      </w:rPr>
    </w:lvl>
    <w:lvl w:ilvl="1" w:tplc="55AAB702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71F4F770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3F4E05CA">
      <w:numFmt w:val="bullet"/>
      <w:lvlText w:val="•"/>
      <w:lvlJc w:val="left"/>
      <w:pPr>
        <w:ind w:left="2008" w:hanging="360"/>
      </w:pPr>
      <w:rPr>
        <w:rFonts w:hint="default"/>
      </w:rPr>
    </w:lvl>
    <w:lvl w:ilvl="4" w:tplc="8F3EB0C8">
      <w:numFmt w:val="bullet"/>
      <w:lvlText w:val="•"/>
      <w:lvlJc w:val="left"/>
      <w:pPr>
        <w:ind w:left="2404" w:hanging="360"/>
      </w:pPr>
      <w:rPr>
        <w:rFonts w:hint="default"/>
      </w:rPr>
    </w:lvl>
    <w:lvl w:ilvl="5" w:tplc="7D467B48"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19E4C02C"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0780F90A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875AEFD0">
      <w:numFmt w:val="bullet"/>
      <w:lvlText w:val="•"/>
      <w:lvlJc w:val="left"/>
      <w:pPr>
        <w:ind w:left="3988" w:hanging="360"/>
      </w:pPr>
      <w:rPr>
        <w:rFonts w:hint="default"/>
      </w:rPr>
    </w:lvl>
  </w:abstractNum>
  <w:abstractNum w:abstractNumId="1" w15:restartNumberingAfterBreak="0">
    <w:nsid w:val="26B64881"/>
    <w:multiLevelType w:val="hybridMultilevel"/>
    <w:tmpl w:val="EC7ABBAA"/>
    <w:lvl w:ilvl="0" w:tplc="EB2823FA">
      <w:start w:val="25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483"/>
    <w:multiLevelType w:val="hybridMultilevel"/>
    <w:tmpl w:val="5DAA9EEA"/>
    <w:lvl w:ilvl="0" w:tplc="9E3CCF76">
      <w:start w:val="25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0E8F"/>
    <w:multiLevelType w:val="hybridMultilevel"/>
    <w:tmpl w:val="100CFD02"/>
    <w:lvl w:ilvl="0" w:tplc="5220018E">
      <w:start w:val="254"/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1C6A"/>
    <w:multiLevelType w:val="hybridMultilevel"/>
    <w:tmpl w:val="7354F02A"/>
    <w:lvl w:ilvl="0" w:tplc="FE3E1C60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spacing w:val="-5"/>
        <w:w w:val="100"/>
        <w:sz w:val="24"/>
        <w:szCs w:val="24"/>
      </w:rPr>
    </w:lvl>
    <w:lvl w:ilvl="1" w:tplc="F7ECE3D8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821E4838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DD885E16">
      <w:numFmt w:val="bullet"/>
      <w:lvlText w:val="•"/>
      <w:lvlJc w:val="left"/>
      <w:pPr>
        <w:ind w:left="2008" w:hanging="360"/>
      </w:pPr>
      <w:rPr>
        <w:rFonts w:hint="default"/>
      </w:rPr>
    </w:lvl>
    <w:lvl w:ilvl="4" w:tplc="EC24D856">
      <w:numFmt w:val="bullet"/>
      <w:lvlText w:val="•"/>
      <w:lvlJc w:val="left"/>
      <w:pPr>
        <w:ind w:left="2404" w:hanging="360"/>
      </w:pPr>
      <w:rPr>
        <w:rFonts w:hint="default"/>
      </w:rPr>
    </w:lvl>
    <w:lvl w:ilvl="5" w:tplc="E0FCA98E"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573E42D4"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4A063A60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C930DBF0">
      <w:numFmt w:val="bullet"/>
      <w:lvlText w:val="•"/>
      <w:lvlJc w:val="left"/>
      <w:pPr>
        <w:ind w:left="3988" w:hanging="360"/>
      </w:pPr>
      <w:rPr>
        <w:rFonts w:hint="default"/>
      </w:rPr>
    </w:lvl>
  </w:abstractNum>
  <w:num w:numId="1" w16cid:durableId="833227941">
    <w:abstractNumId w:val="4"/>
  </w:num>
  <w:num w:numId="2" w16cid:durableId="1616789401">
    <w:abstractNumId w:val="0"/>
  </w:num>
  <w:num w:numId="3" w16cid:durableId="1155612382">
    <w:abstractNumId w:val="2"/>
  </w:num>
  <w:num w:numId="4" w16cid:durableId="389234408">
    <w:abstractNumId w:val="3"/>
  </w:num>
  <w:num w:numId="5" w16cid:durableId="43964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BC"/>
    <w:rsid w:val="0013592D"/>
    <w:rsid w:val="002058BC"/>
    <w:rsid w:val="003218BD"/>
    <w:rsid w:val="00351CC0"/>
    <w:rsid w:val="006A4B32"/>
    <w:rsid w:val="006D32B2"/>
    <w:rsid w:val="009E0E71"/>
    <w:rsid w:val="00C346F5"/>
    <w:rsid w:val="00C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9BE5A"/>
  <w15:docId w15:val="{0F7DA0B9-8769-A04F-8871-ABA4DF19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46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F5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lor.edu/content/services/document.php/2268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Leigh Greathouse</cp:lastModifiedBy>
  <cp:revision>2</cp:revision>
  <dcterms:created xsi:type="dcterms:W3CDTF">2023-01-10T00:01:00Z</dcterms:created>
  <dcterms:modified xsi:type="dcterms:W3CDTF">2023-01-10T00:01:00Z</dcterms:modified>
</cp:coreProperties>
</file>